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8D" w:rsidRDefault="00A6288D" w:rsidP="00A6288D">
      <w:pPr>
        <w:ind w:left="5670"/>
        <w:jc w:val="both"/>
        <w:rPr>
          <w:rFonts w:ascii="Times New Roman" w:hAnsi="Times New Roman" w:cs="Times New Roman"/>
          <w:color w:val="auto"/>
        </w:rPr>
      </w:pPr>
    </w:p>
    <w:p w:rsidR="00A6288D" w:rsidRPr="009A3835" w:rsidRDefault="00A6288D" w:rsidP="00A6288D">
      <w:pPr>
        <w:ind w:left="5670"/>
        <w:jc w:val="both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9A3835">
        <w:rPr>
          <w:rFonts w:ascii="Times New Roman" w:hAnsi="Times New Roman" w:cs="Times New Roman"/>
          <w:color w:val="auto"/>
        </w:rPr>
        <w:t>Приложение №1</w:t>
      </w:r>
    </w:p>
    <w:p w:rsidR="00A6288D" w:rsidRPr="009A3835" w:rsidRDefault="00A6288D" w:rsidP="00A6288D">
      <w:pPr>
        <w:ind w:left="5670"/>
        <w:jc w:val="both"/>
        <w:rPr>
          <w:rFonts w:ascii="Times New Roman" w:hAnsi="Times New Roman" w:cs="Times New Roman"/>
          <w:color w:val="auto"/>
        </w:rPr>
      </w:pPr>
      <w:r w:rsidRPr="009A3835">
        <w:rPr>
          <w:rFonts w:ascii="Times New Roman" w:hAnsi="Times New Roman" w:cs="Times New Roman"/>
          <w:color w:val="auto"/>
        </w:rPr>
        <w:t>Утверждение приказом</w:t>
      </w:r>
    </w:p>
    <w:p w:rsidR="00A6288D" w:rsidRPr="009A3835" w:rsidRDefault="00A6288D" w:rsidP="00A6288D">
      <w:pPr>
        <w:ind w:left="567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МКУ</w:t>
      </w:r>
      <w:r w:rsidRPr="00A6288D">
        <w:rPr>
          <w:rFonts w:ascii="Times New Roman" w:hAnsi="Times New Roman" w:cs="Times New Roman"/>
          <w:color w:val="auto"/>
        </w:rPr>
        <w:t xml:space="preserve"> </w:t>
      </w:r>
      <w:r w:rsidRPr="009A3835">
        <w:rPr>
          <w:rFonts w:ascii="Times New Roman" w:hAnsi="Times New Roman" w:cs="Times New Roman"/>
          <w:color w:val="auto"/>
        </w:rPr>
        <w:t>«Управление образования»</w:t>
      </w:r>
    </w:p>
    <w:p w:rsidR="00A6288D" w:rsidRPr="009A3835" w:rsidRDefault="00A6288D" w:rsidP="00A6288D">
      <w:pPr>
        <w:ind w:left="5670"/>
        <w:jc w:val="both"/>
        <w:rPr>
          <w:rFonts w:ascii="Times New Roman" w:hAnsi="Times New Roman" w:cs="Times New Roman"/>
          <w:color w:val="auto"/>
          <w:u w:val="single"/>
        </w:rPr>
      </w:pPr>
      <w:r w:rsidRPr="009A3835">
        <w:rPr>
          <w:rFonts w:ascii="Times New Roman" w:hAnsi="Times New Roman" w:cs="Times New Roman"/>
          <w:color w:val="auto"/>
        </w:rPr>
        <w:t xml:space="preserve">От 26.03.2020г. № </w:t>
      </w:r>
      <w:r>
        <w:rPr>
          <w:rFonts w:ascii="Times New Roman" w:hAnsi="Times New Roman" w:cs="Times New Roman"/>
          <w:color w:val="auto"/>
          <w:u w:val="single"/>
        </w:rPr>
        <w:t>133−</w:t>
      </w:r>
      <w:r w:rsidRPr="009A3835">
        <w:rPr>
          <w:rFonts w:ascii="Times New Roman" w:hAnsi="Times New Roman" w:cs="Times New Roman"/>
          <w:color w:val="auto"/>
          <w:u w:val="single"/>
        </w:rPr>
        <w:t>ОД</w:t>
      </w:r>
    </w:p>
    <w:p w:rsidR="00A6288D" w:rsidRPr="009A3835" w:rsidRDefault="00A6288D" w:rsidP="00A6288D">
      <w:pPr>
        <w:ind w:left="6237"/>
        <w:jc w:val="both"/>
        <w:rPr>
          <w:rFonts w:ascii="Times New Roman" w:hAnsi="Times New Roman" w:cs="Times New Roman"/>
          <w:color w:val="auto"/>
          <w:u w:val="single"/>
        </w:rPr>
      </w:pPr>
    </w:p>
    <w:p w:rsidR="00A6288D" w:rsidRPr="009A3835" w:rsidRDefault="00A6288D" w:rsidP="00A6288D">
      <w:pPr>
        <w:ind w:left="6237"/>
        <w:jc w:val="both"/>
        <w:rPr>
          <w:rFonts w:ascii="Times New Roman" w:hAnsi="Times New Roman" w:cs="Times New Roman"/>
          <w:color w:val="auto"/>
          <w:u w:val="single"/>
        </w:rPr>
      </w:pPr>
    </w:p>
    <w:p w:rsidR="00A6288D" w:rsidRPr="009A3835" w:rsidRDefault="00A6288D" w:rsidP="00A6288D">
      <w:pPr>
        <w:ind w:left="6237"/>
        <w:jc w:val="both"/>
        <w:rPr>
          <w:rFonts w:ascii="Times New Roman" w:hAnsi="Times New Roman" w:cs="Times New Roman"/>
          <w:color w:val="auto"/>
          <w:u w:val="single"/>
        </w:rPr>
      </w:pPr>
    </w:p>
    <w:p w:rsidR="00A6288D" w:rsidRPr="00A6288D" w:rsidRDefault="00A6288D" w:rsidP="00A6288D">
      <w:pPr>
        <w:ind w:left="3969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ПОЛОЖЕНИЕ</w:t>
      </w:r>
    </w:p>
    <w:p w:rsidR="00A6288D" w:rsidRPr="00345DAE" w:rsidRDefault="00A6288D" w:rsidP="00A6288D">
      <w:pPr>
        <w:ind w:left="3969"/>
        <w:rPr>
          <w:rFonts w:ascii="Times New Roman" w:hAnsi="Times New Roman" w:cs="Times New Roman"/>
          <w:b/>
          <w:color w:val="auto"/>
        </w:rPr>
      </w:pPr>
    </w:p>
    <w:p w:rsidR="00A6288D" w:rsidRPr="00345DAE" w:rsidRDefault="00A6288D" w:rsidP="00A6288D">
      <w:pPr>
        <w:ind w:left="2552"/>
        <w:jc w:val="both"/>
        <w:rPr>
          <w:rFonts w:ascii="Times New Roman" w:hAnsi="Times New Roman" w:cs="Times New Roman"/>
          <w:b/>
          <w:color w:val="auto"/>
        </w:rPr>
      </w:pPr>
      <w:r w:rsidRPr="00345DAE">
        <w:rPr>
          <w:rFonts w:ascii="Times New Roman" w:hAnsi="Times New Roman" w:cs="Times New Roman"/>
          <w:b/>
          <w:color w:val="auto"/>
        </w:rPr>
        <w:t xml:space="preserve">о ежегодном конкурсе детского рисунка </w:t>
      </w:r>
    </w:p>
    <w:p w:rsidR="00A6288D" w:rsidRPr="00345DAE" w:rsidRDefault="00A6288D" w:rsidP="00A6288D">
      <w:pPr>
        <w:ind w:left="3119"/>
        <w:jc w:val="both"/>
        <w:rPr>
          <w:rFonts w:ascii="Times New Roman" w:hAnsi="Times New Roman" w:cs="Times New Roman"/>
          <w:b/>
          <w:color w:val="auto"/>
        </w:rPr>
      </w:pPr>
      <w:r w:rsidRPr="00345DAE">
        <w:rPr>
          <w:rFonts w:ascii="Times New Roman" w:hAnsi="Times New Roman" w:cs="Times New Roman"/>
          <w:b/>
          <w:color w:val="auto"/>
        </w:rPr>
        <w:t>«Конституция глазами детей»</w:t>
      </w:r>
    </w:p>
    <w:p w:rsidR="00A6288D" w:rsidRDefault="00A6288D" w:rsidP="00A6288D">
      <w:pPr>
        <w:jc w:val="both"/>
        <w:rPr>
          <w:rFonts w:ascii="Times New Roman" w:hAnsi="Times New Roman" w:cs="Times New Roman"/>
          <w:color w:val="auto"/>
        </w:rPr>
      </w:pPr>
    </w:p>
    <w:p w:rsidR="00A6288D" w:rsidRPr="00345DAE" w:rsidRDefault="00A6288D" w:rsidP="00A6288D">
      <w:pPr>
        <w:ind w:left="3402"/>
        <w:jc w:val="both"/>
        <w:rPr>
          <w:rFonts w:ascii="Times New Roman" w:hAnsi="Times New Roman" w:cs="Times New Roman"/>
          <w:b/>
          <w:color w:val="auto"/>
        </w:rPr>
      </w:pPr>
      <w:r w:rsidRPr="00345DAE">
        <w:rPr>
          <w:rFonts w:ascii="Times New Roman" w:hAnsi="Times New Roman" w:cs="Times New Roman"/>
          <w:b/>
          <w:color w:val="auto"/>
        </w:rPr>
        <w:t xml:space="preserve">1. Общие положения </w:t>
      </w:r>
    </w:p>
    <w:p w:rsidR="00A6288D" w:rsidRDefault="00A6288D" w:rsidP="00A6288D">
      <w:pPr>
        <w:jc w:val="both"/>
        <w:rPr>
          <w:rFonts w:ascii="Times New Roman" w:hAnsi="Times New Roman" w:cs="Times New Roman"/>
          <w:color w:val="auto"/>
        </w:rPr>
      </w:pPr>
    </w:p>
    <w:p w:rsidR="00A6288D" w:rsidRDefault="00A6288D" w:rsidP="00A6288D">
      <w:pPr>
        <w:spacing w:line="276" w:lineRule="auto"/>
        <w:ind w:left="-567"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1.1.   Настоящее Положение устанавливает правила организации и проведения ежегодного конкурса детского рисунка «Конституция глазами детей» (далее− конкурс).</w:t>
      </w:r>
    </w:p>
    <w:p w:rsidR="00A6288D" w:rsidRDefault="00A6288D" w:rsidP="00A6288D">
      <w:pPr>
        <w:spacing w:line="276" w:lineRule="auto"/>
        <w:ind w:left="-567"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1.2.   Конкурс проводится в целях расширения и углубления знаний детей о Конституции Республики Татарстан и Конституции Российской Федерации, воспитания у детей уважения к праву и развития их творческих способностей.</w:t>
      </w:r>
    </w:p>
    <w:p w:rsidR="00A6288D" w:rsidRDefault="00A6288D" w:rsidP="00A6288D">
      <w:pPr>
        <w:spacing w:line="276" w:lineRule="auto"/>
        <w:ind w:left="-567"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1.3.   Конкурс проводится Конституционным судом Республики Татарстан при поддержке Министерства образования и науки Республики Татарстан, Министерства культуры Республики Татарстан, Уполномоченного по правам человека в Республике Татарстан, Уполномоченного по правам ребенка в Республике Татарстан (по согласованию).</w:t>
      </w:r>
    </w:p>
    <w:p w:rsidR="00A6288D" w:rsidRDefault="00A6288D" w:rsidP="00A6288D">
      <w:pPr>
        <w:spacing w:line="276" w:lineRule="auto"/>
        <w:ind w:left="-567"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1.4.  Организация и проведение конкурса осуществляется организационным комитетом конкурса, состав которого утверждается Председателем Конституционного суда Республики Татарстан.</w:t>
      </w:r>
    </w:p>
    <w:p w:rsidR="00A6288D" w:rsidRDefault="00A6288D" w:rsidP="00A6288D">
      <w:pPr>
        <w:spacing w:line="276" w:lineRule="auto"/>
        <w:ind w:left="-567"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1.5.  Информация о порядке проведения конкурса размещается на официальном сайте Конституционного суда Республики Татарстан по адресу: </w:t>
      </w:r>
      <w:hyperlink r:id="rId6" w:history="1">
        <w:r w:rsidRPr="002608FA">
          <w:rPr>
            <w:rStyle w:val="a4"/>
            <w:rFonts w:ascii="Times New Roman" w:hAnsi="Times New Roman" w:cs="Times New Roman"/>
            <w:lang w:val="en-US"/>
          </w:rPr>
          <w:t>http</w:t>
        </w:r>
        <w:r w:rsidRPr="002608FA">
          <w:rPr>
            <w:rStyle w:val="a4"/>
            <w:rFonts w:ascii="Times New Roman" w:hAnsi="Times New Roman" w:cs="Times New Roman"/>
          </w:rPr>
          <w:t>://</w:t>
        </w:r>
        <w:proofErr w:type="spellStart"/>
        <w:r w:rsidRPr="002608FA">
          <w:rPr>
            <w:rStyle w:val="a4"/>
            <w:rFonts w:ascii="Times New Roman" w:hAnsi="Times New Roman" w:cs="Times New Roman"/>
            <w:lang w:val="en-US"/>
          </w:rPr>
          <w:t>ks</w:t>
        </w:r>
        <w:proofErr w:type="spellEnd"/>
        <w:r w:rsidRPr="002608FA">
          <w:rPr>
            <w:rStyle w:val="a4"/>
            <w:rFonts w:ascii="Times New Roman" w:hAnsi="Times New Roman" w:cs="Times New Roman"/>
          </w:rPr>
          <w:t>.</w:t>
        </w:r>
        <w:proofErr w:type="spellStart"/>
        <w:r w:rsidRPr="002608FA">
          <w:rPr>
            <w:rStyle w:val="a4"/>
            <w:rFonts w:ascii="Times New Roman" w:hAnsi="Times New Roman" w:cs="Times New Roman"/>
            <w:lang w:val="en-US"/>
          </w:rPr>
          <w:t>tatarstan</w:t>
        </w:r>
        <w:proofErr w:type="spellEnd"/>
        <w:r w:rsidRPr="002608FA">
          <w:rPr>
            <w:rStyle w:val="a4"/>
            <w:rFonts w:ascii="Times New Roman" w:hAnsi="Times New Roman" w:cs="Times New Roman"/>
          </w:rPr>
          <w:t>.</w:t>
        </w:r>
        <w:proofErr w:type="spellStart"/>
        <w:r w:rsidRPr="002608FA">
          <w:rPr>
            <w:rStyle w:val="a4"/>
            <w:rFonts w:ascii="Times New Roman" w:hAnsi="Times New Roman" w:cs="Times New Roman"/>
            <w:lang w:val="en-US"/>
          </w:rPr>
          <w:t>ru</w:t>
        </w:r>
        <w:proofErr w:type="spellEnd"/>
        <w:r w:rsidRPr="002608FA">
          <w:rPr>
            <w:rStyle w:val="a4"/>
            <w:rFonts w:ascii="Times New Roman" w:hAnsi="Times New Roman" w:cs="Times New Roman"/>
          </w:rPr>
          <w:t>/</w:t>
        </w:r>
      </w:hyperlink>
      <w:r>
        <w:rPr>
          <w:rFonts w:ascii="Times New Roman" w:hAnsi="Times New Roman" w:cs="Times New Roman"/>
          <w:color w:val="auto"/>
          <w:u w:val="single"/>
          <w:lang w:val="tt-RU"/>
        </w:rPr>
        <w:t xml:space="preserve">, </w:t>
      </w:r>
      <w:r w:rsidRPr="003018C2">
        <w:rPr>
          <w:rFonts w:ascii="Times New Roman" w:hAnsi="Times New Roman" w:cs="Times New Roman"/>
          <w:color w:val="auto"/>
          <w:lang w:val="tt-RU"/>
        </w:rPr>
        <w:t>а так</w:t>
      </w:r>
      <w:r w:rsidRPr="003018C2">
        <w:rPr>
          <w:rFonts w:ascii="Times New Roman" w:hAnsi="Times New Roman" w:cs="Times New Roman"/>
          <w:color w:val="auto"/>
        </w:rPr>
        <w:t>же</w:t>
      </w:r>
      <w:r>
        <w:rPr>
          <w:rFonts w:ascii="Times New Roman" w:hAnsi="Times New Roman" w:cs="Times New Roman"/>
          <w:color w:val="auto"/>
        </w:rPr>
        <w:t xml:space="preserve"> на официальных сайтах Министерства образования и науки Республики Татарстан, Министерства культуры Республики Татарстан, Уполномоченного по правам человека в Республике Татарстан, Уполномоченного по правам ребенка в Республике Татарстан (по согласованию).</w:t>
      </w:r>
    </w:p>
    <w:p w:rsidR="00A6288D" w:rsidRDefault="00A6288D" w:rsidP="00A6288D">
      <w:pPr>
        <w:spacing w:line="276" w:lineRule="auto"/>
        <w:ind w:left="-567"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1.6.  К участию в конкурсе допускаются дети в возрасте от 5-ти до 15-ти лет, проживающие на территории Республики Татарстан (далее− участники конкурса).</w:t>
      </w:r>
    </w:p>
    <w:p w:rsidR="00A6288D" w:rsidRDefault="00A6288D" w:rsidP="00A6288D">
      <w:pPr>
        <w:spacing w:line="276" w:lineRule="auto"/>
        <w:ind w:left="-567"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1.7.    Конкурс проводится по трем возрастным категориям:</w:t>
      </w:r>
    </w:p>
    <w:p w:rsidR="00A6288D" w:rsidRDefault="00A6288D" w:rsidP="00A6288D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дети в возрасте от 5−7 лет;</w:t>
      </w:r>
    </w:p>
    <w:p w:rsidR="00A6288D" w:rsidRDefault="00A6288D" w:rsidP="00A6288D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дети в возрасте от 8−11 лет;</w:t>
      </w:r>
    </w:p>
    <w:p w:rsidR="00A6288D" w:rsidRDefault="00A6288D" w:rsidP="00A6288D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дети в возрасте от 12−15 лет.</w:t>
      </w:r>
    </w:p>
    <w:p w:rsidR="00A6288D" w:rsidRDefault="00A6288D" w:rsidP="00A6288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1.8.    По итогам проведения конкурса организационный комитет определяет победителя в каждой из возрастных групп.</w:t>
      </w:r>
    </w:p>
    <w:p w:rsidR="00A6288D" w:rsidRDefault="00A6288D" w:rsidP="00A6288D">
      <w:pPr>
        <w:spacing w:line="276" w:lineRule="auto"/>
        <w:jc w:val="center"/>
        <w:rPr>
          <w:rFonts w:ascii="Times New Roman" w:hAnsi="Times New Roman" w:cs="Times New Roman"/>
          <w:color w:val="auto"/>
        </w:rPr>
      </w:pPr>
    </w:p>
    <w:p w:rsidR="00A6288D" w:rsidRDefault="00A6288D" w:rsidP="00A6288D">
      <w:pPr>
        <w:spacing w:line="276" w:lineRule="auto"/>
        <w:jc w:val="center"/>
        <w:rPr>
          <w:rFonts w:ascii="Times New Roman" w:hAnsi="Times New Roman" w:cs="Times New Roman"/>
          <w:color w:val="auto"/>
        </w:rPr>
      </w:pPr>
    </w:p>
    <w:p w:rsidR="00A6288D" w:rsidRDefault="00A6288D" w:rsidP="00A6288D">
      <w:pPr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A6288D" w:rsidRDefault="00A6288D" w:rsidP="00A6288D">
      <w:pPr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A6288D" w:rsidRDefault="00A6288D" w:rsidP="00A6288D">
      <w:pPr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A6288D" w:rsidRDefault="00A6288D" w:rsidP="00A6288D">
      <w:pPr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A6288D" w:rsidRDefault="00A6288D" w:rsidP="00A6288D">
      <w:pPr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A6288D" w:rsidRDefault="00A6288D" w:rsidP="00A6288D">
      <w:pPr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A6288D" w:rsidRPr="00345DAE" w:rsidRDefault="00A6288D" w:rsidP="00A6288D">
      <w:pPr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345DAE">
        <w:rPr>
          <w:rFonts w:ascii="Times New Roman" w:hAnsi="Times New Roman" w:cs="Times New Roman"/>
          <w:b/>
          <w:color w:val="auto"/>
        </w:rPr>
        <w:t>2. Требования к рисункам «Конституция глазами детей»</w:t>
      </w:r>
    </w:p>
    <w:p w:rsidR="00A6288D" w:rsidRDefault="00A6288D" w:rsidP="00A6288D">
      <w:pPr>
        <w:spacing w:line="276" w:lineRule="auto"/>
        <w:jc w:val="center"/>
        <w:rPr>
          <w:rFonts w:ascii="Times New Roman" w:hAnsi="Times New Roman" w:cs="Times New Roman"/>
          <w:color w:val="auto"/>
        </w:rPr>
      </w:pPr>
    </w:p>
    <w:p w:rsidR="00A6288D" w:rsidRDefault="00A6288D" w:rsidP="00A6288D">
      <w:pPr>
        <w:spacing w:line="276" w:lineRule="auto"/>
        <w:jc w:val="center"/>
        <w:rPr>
          <w:rFonts w:ascii="Times New Roman" w:hAnsi="Times New Roman" w:cs="Times New Roman"/>
          <w:color w:val="auto"/>
        </w:rPr>
      </w:pPr>
    </w:p>
    <w:p w:rsidR="00A6288D" w:rsidRDefault="00A6288D" w:rsidP="00A6288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2.1.   Рисунок «Конституция глазами детей» представляет собой нарисованное участником конкурса на бумажном носителе изображение, посвященное Конституции.</w:t>
      </w:r>
    </w:p>
    <w:p w:rsidR="00A6288D" w:rsidRDefault="00A6288D" w:rsidP="00A6288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2.2    Техника работ: рисунки могут быть выполнены на любом материале (ватман, картон, холст и т.д.) и исполнены в любой технике рисования (масло, акварель, цветные карандаши и т.д.).</w:t>
      </w:r>
    </w:p>
    <w:p w:rsidR="00A6288D" w:rsidRDefault="00A6288D" w:rsidP="00A6288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2.3.  Рисунок должен быть представлен в формате не менее стандартного листа А</w:t>
      </w:r>
      <w:proofErr w:type="gramStart"/>
      <w:r>
        <w:rPr>
          <w:rFonts w:ascii="Times New Roman" w:hAnsi="Times New Roman" w:cs="Times New Roman"/>
          <w:color w:val="auto"/>
        </w:rPr>
        <w:t>4</w:t>
      </w:r>
      <w:proofErr w:type="gramEnd"/>
      <w:r>
        <w:rPr>
          <w:rFonts w:ascii="Times New Roman" w:hAnsi="Times New Roman" w:cs="Times New Roman"/>
          <w:color w:val="auto"/>
        </w:rPr>
        <w:t xml:space="preserve"> и не более стандартного листа А3 и соответствовать тематике Конкурса. В правом нижнем углу рисунка должна быть указана следующая информация:</w:t>
      </w:r>
    </w:p>
    <w:p w:rsidR="00A6288D" w:rsidRDefault="00A6288D" w:rsidP="00A6288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название рисунка;</w:t>
      </w:r>
    </w:p>
    <w:p w:rsidR="00A6288D" w:rsidRDefault="00A6288D" w:rsidP="00A6288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фамилия и имя автора;</w:t>
      </w:r>
    </w:p>
    <w:p w:rsidR="00A6288D" w:rsidRDefault="00A6288D" w:rsidP="00A6288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возраст (полных лет);</w:t>
      </w:r>
    </w:p>
    <w:p w:rsidR="00A6288D" w:rsidRDefault="00A6288D" w:rsidP="00A6288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класс и наименование образовательной организации (при наличии);</w:t>
      </w:r>
    </w:p>
    <w:p w:rsidR="00A6288D" w:rsidRDefault="00A6288D" w:rsidP="00A6288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муниципальное образование.</w:t>
      </w:r>
    </w:p>
    <w:p w:rsidR="00A6288D" w:rsidRDefault="00A6288D" w:rsidP="00A6288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2.4.   От одного участника конкурса принимается не более одной работы.</w:t>
      </w:r>
    </w:p>
    <w:p w:rsidR="00A6288D" w:rsidRDefault="00A6288D" w:rsidP="00A6288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2.5.   Рисунок, поданный с нарушением требований настоящего Положения, к участию в конкурсе не допускается.</w:t>
      </w:r>
    </w:p>
    <w:p w:rsidR="00A6288D" w:rsidRDefault="00A6288D" w:rsidP="00A6288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A6288D" w:rsidRDefault="00A6288D" w:rsidP="00A6288D">
      <w:pPr>
        <w:jc w:val="both"/>
        <w:rPr>
          <w:rFonts w:ascii="Times New Roman" w:hAnsi="Times New Roman" w:cs="Times New Roman"/>
          <w:color w:val="auto"/>
        </w:rPr>
      </w:pPr>
    </w:p>
    <w:p w:rsidR="00A6288D" w:rsidRPr="003B7C4F" w:rsidRDefault="00A6288D" w:rsidP="00A6288D">
      <w:pPr>
        <w:jc w:val="center"/>
        <w:rPr>
          <w:rFonts w:ascii="Times New Roman" w:hAnsi="Times New Roman" w:cs="Times New Roman"/>
          <w:color w:val="auto"/>
        </w:rPr>
      </w:pPr>
    </w:p>
    <w:p w:rsidR="00A6288D" w:rsidRPr="003018C2" w:rsidRDefault="00A6288D" w:rsidP="00A6288D">
      <w:pPr>
        <w:ind w:left="-567"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u w:val="single"/>
        </w:rPr>
        <w:t xml:space="preserve"> </w:t>
      </w:r>
    </w:p>
    <w:p w:rsidR="00A6288D" w:rsidRPr="009A3835" w:rsidRDefault="00A6288D" w:rsidP="00A6288D">
      <w:pPr>
        <w:jc w:val="both"/>
        <w:rPr>
          <w:rFonts w:ascii="Times New Roman" w:hAnsi="Times New Roman" w:cs="Times New Roman"/>
          <w:color w:val="auto"/>
        </w:rPr>
      </w:pPr>
    </w:p>
    <w:p w:rsidR="00A6288D" w:rsidRDefault="00A6288D" w:rsidP="00A6288D">
      <w:pPr>
        <w:ind w:left="6237"/>
        <w:jc w:val="both"/>
        <w:rPr>
          <w:color w:val="auto"/>
          <w:sz w:val="20"/>
        </w:rPr>
      </w:pPr>
    </w:p>
    <w:p w:rsidR="00A6288D" w:rsidRDefault="00A6288D" w:rsidP="00A6288D">
      <w:pPr>
        <w:ind w:left="6237"/>
        <w:jc w:val="both"/>
        <w:rPr>
          <w:color w:val="auto"/>
          <w:sz w:val="20"/>
        </w:rPr>
      </w:pPr>
    </w:p>
    <w:p w:rsidR="00A6288D" w:rsidRDefault="00A6288D" w:rsidP="00A6288D">
      <w:pPr>
        <w:ind w:left="6237"/>
        <w:jc w:val="both"/>
        <w:rPr>
          <w:color w:val="auto"/>
          <w:sz w:val="20"/>
        </w:rPr>
      </w:pPr>
    </w:p>
    <w:p w:rsidR="00A6288D" w:rsidRDefault="00A6288D" w:rsidP="00A6288D">
      <w:pPr>
        <w:ind w:left="6237"/>
        <w:jc w:val="both"/>
        <w:rPr>
          <w:color w:val="auto"/>
          <w:sz w:val="20"/>
        </w:rPr>
      </w:pPr>
    </w:p>
    <w:p w:rsidR="00A6288D" w:rsidRDefault="00A6288D" w:rsidP="00A6288D">
      <w:pPr>
        <w:ind w:left="6237"/>
        <w:jc w:val="both"/>
        <w:rPr>
          <w:color w:val="auto"/>
          <w:sz w:val="20"/>
        </w:rPr>
      </w:pPr>
    </w:p>
    <w:p w:rsidR="00A6288D" w:rsidRDefault="00A6288D" w:rsidP="00A6288D">
      <w:pPr>
        <w:ind w:left="6237"/>
        <w:jc w:val="both"/>
        <w:rPr>
          <w:color w:val="auto"/>
          <w:sz w:val="20"/>
        </w:rPr>
      </w:pPr>
    </w:p>
    <w:p w:rsidR="00A6288D" w:rsidRDefault="00A6288D" w:rsidP="00A6288D">
      <w:pPr>
        <w:ind w:left="6237"/>
        <w:jc w:val="both"/>
        <w:rPr>
          <w:color w:val="auto"/>
          <w:sz w:val="20"/>
        </w:rPr>
      </w:pPr>
    </w:p>
    <w:p w:rsidR="00A6288D" w:rsidRDefault="00A6288D" w:rsidP="00A6288D">
      <w:pPr>
        <w:ind w:left="6237"/>
        <w:jc w:val="both"/>
        <w:rPr>
          <w:color w:val="auto"/>
          <w:sz w:val="20"/>
        </w:rPr>
      </w:pPr>
    </w:p>
    <w:p w:rsidR="00A6288D" w:rsidRDefault="00A6288D" w:rsidP="00A6288D">
      <w:pPr>
        <w:ind w:left="6237"/>
        <w:jc w:val="both"/>
        <w:rPr>
          <w:color w:val="auto"/>
          <w:sz w:val="20"/>
        </w:rPr>
      </w:pPr>
    </w:p>
    <w:p w:rsidR="00A6288D" w:rsidRDefault="00A6288D" w:rsidP="00A6288D">
      <w:pPr>
        <w:ind w:left="6237"/>
        <w:jc w:val="both"/>
        <w:rPr>
          <w:color w:val="auto"/>
          <w:sz w:val="20"/>
        </w:rPr>
      </w:pPr>
    </w:p>
    <w:p w:rsidR="00A6288D" w:rsidRDefault="00A6288D" w:rsidP="00A6288D">
      <w:pPr>
        <w:ind w:left="6237"/>
        <w:jc w:val="both"/>
        <w:rPr>
          <w:color w:val="auto"/>
          <w:sz w:val="20"/>
        </w:rPr>
      </w:pPr>
    </w:p>
    <w:p w:rsidR="00A6288D" w:rsidRDefault="00A6288D" w:rsidP="00A6288D">
      <w:pPr>
        <w:ind w:left="6237"/>
        <w:jc w:val="both"/>
        <w:rPr>
          <w:color w:val="auto"/>
          <w:sz w:val="20"/>
        </w:rPr>
      </w:pPr>
    </w:p>
    <w:p w:rsidR="00A6288D" w:rsidRDefault="00A6288D" w:rsidP="00A6288D">
      <w:pPr>
        <w:ind w:left="6237"/>
        <w:jc w:val="both"/>
        <w:rPr>
          <w:color w:val="auto"/>
          <w:sz w:val="20"/>
        </w:rPr>
      </w:pPr>
    </w:p>
    <w:p w:rsidR="00A6288D" w:rsidRDefault="00A6288D" w:rsidP="00A6288D">
      <w:pPr>
        <w:ind w:left="6237"/>
        <w:jc w:val="both"/>
        <w:rPr>
          <w:color w:val="auto"/>
          <w:sz w:val="20"/>
        </w:rPr>
      </w:pPr>
    </w:p>
    <w:p w:rsidR="00A6288D" w:rsidRDefault="00A6288D" w:rsidP="00A6288D">
      <w:pPr>
        <w:ind w:left="6237"/>
        <w:jc w:val="both"/>
        <w:rPr>
          <w:color w:val="auto"/>
          <w:sz w:val="20"/>
        </w:rPr>
      </w:pPr>
    </w:p>
    <w:p w:rsidR="00A6288D" w:rsidRDefault="00A6288D" w:rsidP="00A6288D">
      <w:pPr>
        <w:ind w:left="6237"/>
        <w:jc w:val="both"/>
        <w:rPr>
          <w:color w:val="auto"/>
          <w:sz w:val="20"/>
        </w:rPr>
      </w:pPr>
    </w:p>
    <w:p w:rsidR="00A6288D" w:rsidRDefault="00A6288D" w:rsidP="00A6288D">
      <w:pPr>
        <w:ind w:left="6237"/>
        <w:jc w:val="both"/>
        <w:rPr>
          <w:color w:val="auto"/>
          <w:sz w:val="20"/>
        </w:rPr>
      </w:pPr>
    </w:p>
    <w:p w:rsidR="00A6288D" w:rsidRDefault="00A6288D" w:rsidP="00A6288D">
      <w:pPr>
        <w:ind w:left="6237"/>
        <w:jc w:val="both"/>
        <w:rPr>
          <w:color w:val="auto"/>
          <w:sz w:val="20"/>
        </w:rPr>
      </w:pPr>
    </w:p>
    <w:p w:rsidR="00A6288D" w:rsidRDefault="00A6288D" w:rsidP="00A6288D">
      <w:pPr>
        <w:ind w:left="5954"/>
        <w:jc w:val="both"/>
        <w:rPr>
          <w:rFonts w:ascii="Times New Roman" w:hAnsi="Times New Roman" w:cs="Times New Roman"/>
          <w:color w:val="auto"/>
        </w:rPr>
      </w:pPr>
    </w:p>
    <w:p w:rsidR="00A6288D" w:rsidRPr="00A6288D" w:rsidRDefault="00A6288D" w:rsidP="00A6288D">
      <w:pPr>
        <w:tabs>
          <w:tab w:val="left" w:pos="7230"/>
        </w:tabs>
        <w:ind w:left="5670"/>
        <w:jc w:val="both"/>
        <w:rPr>
          <w:rFonts w:ascii="Times New Roman" w:hAnsi="Times New Roman" w:cs="Times New Roman"/>
          <w:color w:val="auto"/>
        </w:rPr>
      </w:pPr>
    </w:p>
    <w:p w:rsidR="00A6288D" w:rsidRPr="00A6288D" w:rsidRDefault="00A6288D" w:rsidP="00A6288D">
      <w:pPr>
        <w:tabs>
          <w:tab w:val="left" w:pos="7230"/>
        </w:tabs>
        <w:ind w:left="5670"/>
        <w:jc w:val="both"/>
        <w:rPr>
          <w:rFonts w:ascii="Times New Roman" w:hAnsi="Times New Roman" w:cs="Times New Roman"/>
          <w:color w:val="auto"/>
        </w:rPr>
      </w:pPr>
    </w:p>
    <w:p w:rsidR="00A6288D" w:rsidRPr="00664530" w:rsidRDefault="00A6288D" w:rsidP="00A6288D">
      <w:pPr>
        <w:tabs>
          <w:tab w:val="left" w:pos="7230"/>
        </w:tabs>
        <w:ind w:left="5670"/>
        <w:jc w:val="both"/>
        <w:rPr>
          <w:rFonts w:ascii="Times New Roman" w:hAnsi="Times New Roman" w:cs="Times New Roman"/>
          <w:color w:val="auto"/>
        </w:rPr>
      </w:pPr>
      <w:r w:rsidRPr="00664530">
        <w:rPr>
          <w:rFonts w:ascii="Times New Roman" w:hAnsi="Times New Roman" w:cs="Times New Roman"/>
          <w:color w:val="auto"/>
        </w:rPr>
        <w:t xml:space="preserve">Приложение </w:t>
      </w:r>
      <w:r>
        <w:rPr>
          <w:rFonts w:ascii="Times New Roman" w:hAnsi="Times New Roman" w:cs="Times New Roman"/>
          <w:color w:val="auto"/>
        </w:rPr>
        <w:t xml:space="preserve">№ </w:t>
      </w:r>
      <w:r w:rsidRPr="00664530">
        <w:rPr>
          <w:rFonts w:ascii="Times New Roman" w:hAnsi="Times New Roman" w:cs="Times New Roman"/>
          <w:color w:val="auto"/>
        </w:rPr>
        <w:t xml:space="preserve">2  к </w:t>
      </w:r>
      <w:r>
        <w:rPr>
          <w:rFonts w:ascii="Times New Roman" w:hAnsi="Times New Roman" w:cs="Times New Roman"/>
          <w:color w:val="auto"/>
        </w:rPr>
        <w:t xml:space="preserve">приказу МКУ </w:t>
      </w:r>
      <w:r w:rsidRPr="00664530">
        <w:rPr>
          <w:rFonts w:ascii="Times New Roman" w:hAnsi="Times New Roman" w:cs="Times New Roman"/>
          <w:color w:val="auto"/>
        </w:rPr>
        <w:t xml:space="preserve">«Управление образования»                                                                                                               № </w:t>
      </w:r>
      <w:r>
        <w:rPr>
          <w:rFonts w:ascii="Times New Roman" w:hAnsi="Times New Roman" w:cs="Times New Roman"/>
          <w:color w:val="auto"/>
        </w:rPr>
        <w:t>133−</w:t>
      </w:r>
      <w:r w:rsidRPr="00664530">
        <w:rPr>
          <w:rFonts w:ascii="Times New Roman" w:hAnsi="Times New Roman" w:cs="Times New Roman"/>
          <w:color w:val="auto"/>
        </w:rPr>
        <w:t>ОД от 26 марта</w:t>
      </w:r>
      <w:r>
        <w:rPr>
          <w:rFonts w:ascii="Times New Roman" w:hAnsi="Times New Roman" w:cs="Times New Roman"/>
          <w:color w:val="auto"/>
        </w:rPr>
        <w:t xml:space="preserve"> </w:t>
      </w:r>
      <w:r w:rsidRPr="00664530">
        <w:rPr>
          <w:rFonts w:ascii="Times New Roman" w:hAnsi="Times New Roman" w:cs="Times New Roman"/>
          <w:color w:val="auto"/>
        </w:rPr>
        <w:t>2020 г.</w:t>
      </w:r>
    </w:p>
    <w:p w:rsidR="00A6288D" w:rsidRDefault="00A6288D" w:rsidP="00A6288D">
      <w:pPr>
        <w:suppressAutoHyphens/>
        <w:ind w:left="284"/>
        <w:jc w:val="both"/>
        <w:rPr>
          <w:rFonts w:eastAsia="Times New Roman"/>
          <w:b/>
          <w:color w:val="auto"/>
        </w:rPr>
      </w:pPr>
    </w:p>
    <w:p w:rsidR="00A6288D" w:rsidRDefault="00A6288D" w:rsidP="00A6288D">
      <w:pPr>
        <w:suppressAutoHyphens/>
        <w:ind w:left="284"/>
        <w:jc w:val="both"/>
        <w:rPr>
          <w:b/>
          <w:color w:val="auto"/>
        </w:rPr>
      </w:pPr>
    </w:p>
    <w:p w:rsidR="00A6288D" w:rsidRDefault="00A6288D" w:rsidP="00A6288D">
      <w:pPr>
        <w:suppressAutoHyphens/>
        <w:ind w:left="284"/>
        <w:jc w:val="both"/>
        <w:rPr>
          <w:b/>
          <w:color w:val="auto"/>
        </w:rPr>
      </w:pPr>
    </w:p>
    <w:p w:rsidR="00A6288D" w:rsidRPr="00FF6711" w:rsidRDefault="00A6288D" w:rsidP="00A6288D">
      <w:pPr>
        <w:suppressAutoHyphens/>
        <w:ind w:left="284"/>
        <w:jc w:val="center"/>
        <w:rPr>
          <w:rFonts w:ascii="Times New Roman" w:hAnsi="Times New Roman" w:cs="Times New Roman"/>
          <w:b/>
          <w:color w:val="auto"/>
        </w:rPr>
      </w:pPr>
      <w:r w:rsidRPr="00FF6711">
        <w:rPr>
          <w:rFonts w:ascii="Times New Roman" w:hAnsi="Times New Roman" w:cs="Times New Roman"/>
          <w:b/>
          <w:color w:val="auto"/>
        </w:rPr>
        <w:t>Состав конкурсной комиссии</w:t>
      </w:r>
    </w:p>
    <w:p w:rsidR="00A6288D" w:rsidRDefault="00A6288D" w:rsidP="00A6288D">
      <w:pPr>
        <w:suppressAutoHyphens/>
        <w:ind w:left="284"/>
        <w:jc w:val="both"/>
        <w:rPr>
          <w:b/>
          <w:color w:val="auto"/>
        </w:rPr>
      </w:pPr>
    </w:p>
    <w:p w:rsidR="00A6288D" w:rsidRDefault="00A6288D" w:rsidP="00A6288D">
      <w:pPr>
        <w:pStyle w:val="a3"/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auto"/>
        </w:rPr>
        <w:t xml:space="preserve">  </w:t>
      </w:r>
      <w:proofErr w:type="spellStart"/>
      <w:r>
        <w:rPr>
          <w:rFonts w:ascii="Times New Roman" w:hAnsi="Times New Roman"/>
        </w:rPr>
        <w:t>Имамразыева</w:t>
      </w:r>
      <w:proofErr w:type="spellEnd"/>
      <w:r>
        <w:rPr>
          <w:rFonts w:ascii="Times New Roman" w:hAnsi="Times New Roman"/>
        </w:rPr>
        <w:t xml:space="preserve"> Г.Д. –</w:t>
      </w:r>
      <w:r>
        <w:rPr>
          <w:rFonts w:ascii="Times New Roman" w:hAnsi="Times New Roman"/>
          <w:lang w:val="tt-RU"/>
        </w:rPr>
        <w:t xml:space="preserve"> </w:t>
      </w:r>
      <w:r>
        <w:rPr>
          <w:rFonts w:ascii="Times New Roman" w:hAnsi="Times New Roman"/>
        </w:rPr>
        <w:t>заместитель начальника МКУ «Управление образования» по учебно-методической работе, председатель комиссии;</w:t>
      </w:r>
    </w:p>
    <w:p w:rsidR="00A6288D" w:rsidRDefault="00A6288D" w:rsidP="00A6288D">
      <w:pPr>
        <w:pStyle w:val="a3"/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auto"/>
        </w:rPr>
        <w:t xml:space="preserve">  </w:t>
      </w:r>
      <w:r>
        <w:rPr>
          <w:rFonts w:ascii="Times New Roman" w:hAnsi="Times New Roman"/>
        </w:rPr>
        <w:t xml:space="preserve">Кадырова Л.Р.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/>
        </w:rPr>
        <w:t xml:space="preserve"> методист по ресурсному обеспечению образовательного процесса МКУ «Управление образования» Актанышского муниципального района, член комиссии;</w:t>
      </w:r>
    </w:p>
    <w:p w:rsidR="00A6288D" w:rsidRDefault="00A6288D" w:rsidP="00A6288D">
      <w:pPr>
        <w:pStyle w:val="a3"/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Мардамшина</w:t>
      </w:r>
      <w:proofErr w:type="spellEnd"/>
      <w:r>
        <w:rPr>
          <w:rFonts w:ascii="Times New Roman" w:hAnsi="Times New Roman"/>
        </w:rPr>
        <w:t xml:space="preserve"> А.С. – методист по учебным дисциплинам МКУ «Управление образования» Актанышского муниципального района, член комиссии;</w:t>
      </w:r>
    </w:p>
    <w:p w:rsidR="00A6288D" w:rsidRPr="00383C85" w:rsidRDefault="00A6288D" w:rsidP="00A6288D">
      <w:pPr>
        <w:pStyle w:val="a3"/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Ахтямова</w:t>
      </w:r>
      <w:proofErr w:type="spellEnd"/>
      <w:r>
        <w:rPr>
          <w:rFonts w:ascii="Times New Roman" w:hAnsi="Times New Roman"/>
        </w:rPr>
        <w:t xml:space="preserve"> А.А.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/>
        </w:rPr>
        <w:t xml:space="preserve"> методист по дошкольному образованию МКУ «Управление образования» Актанышского муниципального района, член комиссии;</w:t>
      </w:r>
    </w:p>
    <w:p w:rsidR="00A6288D" w:rsidRPr="0065481C" w:rsidRDefault="00A6288D" w:rsidP="00A6288D">
      <w:pPr>
        <w:tabs>
          <w:tab w:val="left" w:pos="942"/>
          <w:tab w:val="left" w:pos="1134"/>
        </w:tabs>
        <w:spacing w:line="299" w:lineRule="exact"/>
        <w:ind w:right="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Сафиуллин Р.Н. </w:t>
      </w:r>
      <w:r>
        <w:rPr>
          <w:rFonts w:ascii="Times New Roman" w:hAnsi="Times New Roman"/>
        </w:rPr>
        <w:t>– учитель истории и обществознания  МБОУ «</w:t>
      </w:r>
      <w:proofErr w:type="spellStart"/>
      <w:r>
        <w:rPr>
          <w:rFonts w:ascii="Times New Roman" w:hAnsi="Times New Roman"/>
        </w:rPr>
        <w:t>Актанышская</w:t>
      </w:r>
      <w:proofErr w:type="spellEnd"/>
      <w:r>
        <w:rPr>
          <w:rFonts w:ascii="Times New Roman" w:hAnsi="Times New Roman"/>
        </w:rPr>
        <w:t xml:space="preserve"> СОШ  №1» </w:t>
      </w:r>
      <w:r>
        <w:rPr>
          <w:rFonts w:ascii="Times New Roman" w:hAnsi="Times New Roman" w:cs="Times New Roman"/>
          <w:color w:val="auto"/>
        </w:rPr>
        <w:t>руководитель РМО учителей истории и обществознания</w:t>
      </w:r>
      <w:bookmarkStart w:id="1" w:name="OLE_LINK1"/>
      <w:r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/>
        </w:rPr>
        <w:t>член комиссии;</w:t>
      </w:r>
    </w:p>
    <w:bookmarkEnd w:id="1"/>
    <w:p w:rsidR="00A6288D" w:rsidRPr="005F26DF" w:rsidRDefault="00A6288D" w:rsidP="00A6288D">
      <w:pPr>
        <w:tabs>
          <w:tab w:val="left" w:pos="942"/>
          <w:tab w:val="left" w:pos="1134"/>
        </w:tabs>
        <w:spacing w:line="299" w:lineRule="exact"/>
        <w:ind w:right="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/>
        </w:rPr>
        <w:t xml:space="preserve">      </w:t>
      </w:r>
      <w:proofErr w:type="spellStart"/>
      <w:r>
        <w:rPr>
          <w:rFonts w:ascii="Times New Roman" w:hAnsi="Times New Roman" w:cs="Times New Roman"/>
          <w:color w:val="auto"/>
        </w:rPr>
        <w:t>Фазлиев</w:t>
      </w:r>
      <w:proofErr w:type="spellEnd"/>
      <w:r>
        <w:rPr>
          <w:rFonts w:ascii="Times New Roman" w:hAnsi="Times New Roman" w:cs="Times New Roman"/>
          <w:color w:val="auto"/>
        </w:rPr>
        <w:t xml:space="preserve"> А.Г.− учитель ИЗО </w:t>
      </w:r>
      <w:r>
        <w:rPr>
          <w:rFonts w:ascii="Times New Roman" w:hAnsi="Times New Roman"/>
        </w:rPr>
        <w:t>МБОУ «</w:t>
      </w:r>
      <w:proofErr w:type="spellStart"/>
      <w:r>
        <w:rPr>
          <w:rFonts w:ascii="Times New Roman" w:hAnsi="Times New Roman"/>
        </w:rPr>
        <w:t>Актанышская</w:t>
      </w:r>
      <w:proofErr w:type="spellEnd"/>
      <w:r>
        <w:rPr>
          <w:rFonts w:ascii="Times New Roman" w:hAnsi="Times New Roman"/>
        </w:rPr>
        <w:t xml:space="preserve"> СОШ  №1»</w:t>
      </w:r>
      <w:r>
        <w:rPr>
          <w:rFonts w:ascii="Times New Roman" w:hAnsi="Times New Roman" w:cs="Times New Roman"/>
          <w:color w:val="auto"/>
        </w:rPr>
        <w:t xml:space="preserve">, </w:t>
      </w:r>
      <w:r w:rsidRPr="005F26DF">
        <w:rPr>
          <w:rFonts w:ascii="Times New Roman" w:hAnsi="Times New Roman"/>
        </w:rPr>
        <w:t>член комиссии;</w:t>
      </w:r>
    </w:p>
    <w:p w:rsidR="00A6288D" w:rsidRDefault="00A6288D" w:rsidP="00A6288D">
      <w:pPr>
        <w:tabs>
          <w:tab w:val="left" w:pos="942"/>
          <w:tab w:val="left" w:pos="1134"/>
        </w:tabs>
        <w:spacing w:line="299" w:lineRule="exact"/>
        <w:ind w:right="20"/>
        <w:jc w:val="both"/>
        <w:rPr>
          <w:rFonts w:ascii="Times New Roman" w:hAnsi="Times New Roman"/>
          <w:lang w:val="tt-RU"/>
        </w:rPr>
      </w:pPr>
      <w:r>
        <w:rPr>
          <w:rFonts w:ascii="Times New Roman" w:hAnsi="Times New Roman" w:cs="Times New Roman"/>
          <w:color w:val="auto"/>
        </w:rPr>
        <w:t xml:space="preserve">      Амирханов И.А. − учитель истории, обществознания,  рисования  </w:t>
      </w:r>
      <w:r>
        <w:rPr>
          <w:rFonts w:ascii="Times New Roman" w:hAnsi="Times New Roman"/>
        </w:rPr>
        <w:t>МБОУ «</w:t>
      </w:r>
      <w:proofErr w:type="spellStart"/>
      <w:r>
        <w:rPr>
          <w:rFonts w:ascii="Times New Roman" w:hAnsi="Times New Roman"/>
        </w:rPr>
        <w:t>Актанышская</w:t>
      </w:r>
      <w:proofErr w:type="spellEnd"/>
      <w:r>
        <w:rPr>
          <w:rFonts w:ascii="Times New Roman" w:hAnsi="Times New Roman"/>
        </w:rPr>
        <w:t xml:space="preserve"> СОШ  №2», член комиссии</w:t>
      </w:r>
      <w:r>
        <w:rPr>
          <w:rFonts w:ascii="Times New Roman" w:hAnsi="Times New Roman"/>
          <w:lang w:val="tt-RU"/>
        </w:rPr>
        <w:t>.</w:t>
      </w:r>
    </w:p>
    <w:p w:rsidR="001F022C" w:rsidRPr="00A6288D" w:rsidRDefault="001F022C">
      <w:pPr>
        <w:rPr>
          <w:lang w:val="tt-RU"/>
        </w:rPr>
      </w:pPr>
    </w:p>
    <w:sectPr w:rsidR="001F022C" w:rsidRPr="00A62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5B3F"/>
    <w:multiLevelType w:val="hybridMultilevel"/>
    <w:tmpl w:val="8834A12C"/>
    <w:lvl w:ilvl="0" w:tplc="EE1060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8D"/>
    <w:rsid w:val="001F022C"/>
    <w:rsid w:val="00A6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88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88D"/>
    <w:pPr>
      <w:ind w:left="708"/>
    </w:pPr>
  </w:style>
  <w:style w:type="character" w:styleId="a4">
    <w:name w:val="Hyperlink"/>
    <w:basedOn w:val="a0"/>
    <w:uiPriority w:val="99"/>
    <w:unhideWhenUsed/>
    <w:rsid w:val="00A628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88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88D"/>
    <w:pPr>
      <w:ind w:left="708"/>
    </w:pPr>
  </w:style>
  <w:style w:type="character" w:styleId="a4">
    <w:name w:val="Hyperlink"/>
    <w:basedOn w:val="a0"/>
    <w:uiPriority w:val="99"/>
    <w:unhideWhenUsed/>
    <w:rsid w:val="00A628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s.tatarstan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607</Words>
  <Characters>3465</Characters>
  <Application>Microsoft Office Word</Application>
  <DocSecurity>0</DocSecurity>
  <Lines>28</Lines>
  <Paragraphs>8</Paragraphs>
  <ScaleCrop>false</ScaleCrop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2020-03-27T07:31:00Z</dcterms:created>
  <dcterms:modified xsi:type="dcterms:W3CDTF">2020-03-27T07:32:00Z</dcterms:modified>
</cp:coreProperties>
</file>